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1B9" w:rsidRPr="002A2C0E" w:rsidRDefault="00CA6168" w:rsidP="00D052C7">
      <w:pPr>
        <w:pBdr>
          <w:bottom w:val="single" w:sz="4" w:space="1" w:color="auto"/>
        </w:pBdr>
        <w:spacing w:after="0"/>
        <w:jc w:val="center"/>
        <w:rPr>
          <w:b/>
          <w:sz w:val="28"/>
          <w:szCs w:val="28"/>
        </w:rPr>
      </w:pPr>
      <w:r w:rsidRPr="002A2C0E">
        <w:rPr>
          <w:b/>
          <w:sz w:val="28"/>
          <w:szCs w:val="28"/>
        </w:rPr>
        <w:t>CARL D. PERKINS CTE PROGRAM</w:t>
      </w:r>
    </w:p>
    <w:p w:rsidR="00CA6168" w:rsidRPr="002A2C0E" w:rsidRDefault="00CA6168" w:rsidP="00D052C7">
      <w:pPr>
        <w:pStyle w:val="EnvelopeReturn"/>
        <w:pBdr>
          <w:bottom w:val="single" w:sz="4" w:space="1" w:color="auto"/>
        </w:pBdr>
        <w:spacing w:line="276" w:lineRule="auto"/>
        <w:jc w:val="center"/>
        <w:rPr>
          <w:rFonts w:asciiTheme="minorHAnsi" w:eastAsiaTheme="minorHAnsi" w:hAnsiTheme="minorHAnsi" w:cstheme="minorBidi"/>
          <w:b/>
          <w:sz w:val="28"/>
          <w:szCs w:val="28"/>
        </w:rPr>
      </w:pPr>
      <w:r w:rsidRPr="002A2C0E">
        <w:rPr>
          <w:rFonts w:asciiTheme="minorHAnsi" w:eastAsiaTheme="minorHAnsi" w:hAnsiTheme="minorHAnsi" w:cstheme="minorBidi"/>
          <w:b/>
          <w:sz w:val="28"/>
          <w:szCs w:val="28"/>
        </w:rPr>
        <w:t xml:space="preserve">SEMI-ANNUAL </w:t>
      </w:r>
      <w:r w:rsidR="00D052C7" w:rsidRPr="002A2C0E">
        <w:rPr>
          <w:rFonts w:asciiTheme="minorHAnsi" w:eastAsiaTheme="minorHAnsi" w:hAnsiTheme="minorHAnsi" w:cstheme="minorBidi"/>
          <w:b/>
          <w:sz w:val="28"/>
          <w:szCs w:val="28"/>
        </w:rPr>
        <w:t>CERTIFICATION OF</w:t>
      </w:r>
      <w:r w:rsidRPr="002A2C0E">
        <w:rPr>
          <w:rFonts w:asciiTheme="minorHAnsi" w:eastAsiaTheme="minorHAnsi" w:hAnsiTheme="minorHAnsi" w:cstheme="minorBidi"/>
          <w:b/>
          <w:sz w:val="28"/>
          <w:szCs w:val="28"/>
        </w:rPr>
        <w:t xml:space="preserve"> TIME AND EFFORT</w:t>
      </w:r>
      <w:r w:rsidR="00C92EAA" w:rsidRPr="002A2C0E">
        <w:rPr>
          <w:rFonts w:asciiTheme="minorHAnsi" w:eastAsiaTheme="minorHAnsi" w:hAnsiTheme="minorHAnsi" w:cstheme="minorBidi"/>
          <w:b/>
          <w:sz w:val="28"/>
          <w:szCs w:val="28"/>
        </w:rPr>
        <w:t xml:space="preserve"> (PAR)</w:t>
      </w:r>
    </w:p>
    <w:p w:rsidR="00CA6168" w:rsidRDefault="00CA6168" w:rsidP="00CA6168">
      <w:pPr>
        <w:spacing w:after="0"/>
      </w:pPr>
    </w:p>
    <w:p w:rsidR="003A6E91" w:rsidRDefault="003A6E91" w:rsidP="00CA6168">
      <w:pPr>
        <w:spacing w:after="0"/>
      </w:pPr>
    </w:p>
    <w:p w:rsidR="007003DE" w:rsidRDefault="006A4240" w:rsidP="00D052C7">
      <w:pPr>
        <w:spacing w:after="0"/>
      </w:pPr>
      <w:r w:rsidRPr="00FA4D46">
        <w:rPr>
          <w:i/>
        </w:rPr>
        <w:t>Uniform Grant Guidance 200.430</w:t>
      </w:r>
      <w:r w:rsidR="00FA4D46" w:rsidRPr="00FA4D46">
        <w:rPr>
          <w:i/>
        </w:rPr>
        <w:t>(h)(8)(i) Standards for Documentation of Personnel Expenses</w:t>
      </w:r>
      <w:r w:rsidR="00FA4D46">
        <w:t xml:space="preserve"> </w:t>
      </w:r>
      <w:r w:rsidR="003A6E91">
        <w:t xml:space="preserve">requires that individuals </w:t>
      </w:r>
      <w:r w:rsidR="006F1FBB">
        <w:t>certify time and effort if</w:t>
      </w:r>
      <w:r w:rsidR="003A6E91">
        <w:t xml:space="preserve"> salaries </w:t>
      </w:r>
      <w:r w:rsidR="006F1FBB">
        <w:t xml:space="preserve">are </w:t>
      </w:r>
      <w:r w:rsidR="003A6E91">
        <w:t xml:space="preserve">paid from Perkins funds.  </w:t>
      </w:r>
    </w:p>
    <w:p w:rsidR="007003DE" w:rsidRDefault="007003DE" w:rsidP="00D052C7">
      <w:pPr>
        <w:spacing w:after="0"/>
      </w:pPr>
    </w:p>
    <w:p w:rsidR="003A6E91" w:rsidRDefault="00F86AED" w:rsidP="00D052C7">
      <w:pPr>
        <w:spacing w:after="0"/>
      </w:pPr>
      <w:r>
        <w:t>The</w:t>
      </w:r>
      <w:r w:rsidR="00BA44C9">
        <w:t xml:space="preserve"> form </w:t>
      </w:r>
      <w:r>
        <w:t xml:space="preserve">on the following page </w:t>
      </w:r>
      <w:r w:rsidR="00BA44C9">
        <w:t xml:space="preserve">is to be used for those individuals that work on a single cost objective (i.e. an individual </w:t>
      </w:r>
      <w:r w:rsidR="006F1FBB">
        <w:t>that has a single responsibility such as</w:t>
      </w:r>
      <w:r w:rsidR="00BA44C9">
        <w:t xml:space="preserve"> tutoring, </w:t>
      </w:r>
      <w:r w:rsidR="00301815">
        <w:t xml:space="preserve">student support services, etc.). </w:t>
      </w:r>
      <w:r w:rsidR="004B1B9C">
        <w:t xml:space="preserve">  </w:t>
      </w:r>
    </w:p>
    <w:p w:rsidR="007003DE" w:rsidRDefault="007003DE" w:rsidP="00D052C7">
      <w:pPr>
        <w:spacing w:after="0"/>
      </w:pPr>
    </w:p>
    <w:p w:rsidR="007003DE" w:rsidRDefault="007003DE" w:rsidP="00D052C7">
      <w:pPr>
        <w:spacing w:after="0"/>
      </w:pPr>
      <w:r>
        <w:t>The certification must be signed by the employee, by the employee’s supervisor or person in position to confirm that the certification is correct, and must be signed after the time period has ended.  The form is to be held in the Perkins coordinator file for compliance review.</w:t>
      </w:r>
    </w:p>
    <w:p w:rsidR="00CA6168" w:rsidRDefault="00CA6168" w:rsidP="00CA6168">
      <w:pPr>
        <w:spacing w:after="0"/>
      </w:pPr>
    </w:p>
    <w:p w:rsidR="00F86AED" w:rsidRDefault="00F86AED">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7"/>
        <w:gridCol w:w="7473"/>
      </w:tblGrid>
      <w:tr w:rsidR="00B81F8C" w:rsidRPr="00B81F8C" w:rsidTr="00B81F8C">
        <w:tc>
          <w:tcPr>
            <w:tcW w:w="9360" w:type="dxa"/>
            <w:gridSpan w:val="2"/>
            <w:tcBorders>
              <w:bottom w:val="single" w:sz="4" w:space="0" w:color="auto"/>
            </w:tcBorders>
            <w:vAlign w:val="center"/>
          </w:tcPr>
          <w:p w:rsidR="00B81F8C" w:rsidRPr="00915467" w:rsidRDefault="00A64FA4" w:rsidP="00B81F8C">
            <w:pPr>
              <w:jc w:val="center"/>
              <w:rPr>
                <w:b/>
                <w:sz w:val="28"/>
                <w:szCs w:val="28"/>
              </w:rPr>
            </w:pPr>
            <w:r>
              <w:rPr>
                <w:b/>
                <w:sz w:val="28"/>
                <w:szCs w:val="28"/>
              </w:rPr>
              <w:lastRenderedPageBreak/>
              <w:t xml:space="preserve">SEMI-ANNUAL </w:t>
            </w:r>
            <w:bookmarkStart w:id="0" w:name="_GoBack"/>
            <w:bookmarkEnd w:id="0"/>
            <w:r w:rsidR="00B81F8C" w:rsidRPr="00915467">
              <w:rPr>
                <w:b/>
                <w:sz w:val="28"/>
                <w:szCs w:val="28"/>
              </w:rPr>
              <w:t>CERTIFICATION OF TIME AND EFFORT</w:t>
            </w:r>
          </w:p>
        </w:tc>
      </w:tr>
      <w:tr w:rsidR="00AE4224" w:rsidTr="00B81F8C">
        <w:tc>
          <w:tcPr>
            <w:tcW w:w="1887" w:type="dxa"/>
            <w:tcBorders>
              <w:top w:val="single" w:sz="4" w:space="0" w:color="auto"/>
            </w:tcBorders>
            <w:vAlign w:val="center"/>
          </w:tcPr>
          <w:p w:rsidR="002748E2" w:rsidRDefault="002748E2" w:rsidP="002748E2">
            <w:pPr>
              <w:jc w:val="right"/>
            </w:pPr>
          </w:p>
          <w:p w:rsidR="00F86AED" w:rsidRDefault="00F86AED" w:rsidP="002748E2">
            <w:pPr>
              <w:jc w:val="right"/>
            </w:pPr>
          </w:p>
          <w:p w:rsidR="00AE4224" w:rsidRPr="002748E2" w:rsidRDefault="00AE4224" w:rsidP="002748E2">
            <w:pPr>
              <w:pStyle w:val="EnvelopeReturn"/>
              <w:jc w:val="right"/>
              <w:rPr>
                <w:rFonts w:asciiTheme="minorHAnsi" w:eastAsiaTheme="minorHAnsi" w:hAnsiTheme="minorHAnsi" w:cstheme="minorBidi"/>
                <w:szCs w:val="22"/>
              </w:rPr>
            </w:pPr>
            <w:r w:rsidRPr="002748E2">
              <w:rPr>
                <w:rFonts w:asciiTheme="minorHAnsi" w:eastAsiaTheme="minorHAnsi" w:hAnsiTheme="minorHAnsi" w:cstheme="minorBidi"/>
                <w:szCs w:val="22"/>
              </w:rPr>
              <w:t>Name:</w:t>
            </w:r>
          </w:p>
        </w:tc>
        <w:tc>
          <w:tcPr>
            <w:tcW w:w="7473" w:type="dxa"/>
            <w:tcBorders>
              <w:top w:val="single" w:sz="4" w:space="0" w:color="auto"/>
              <w:bottom w:val="single" w:sz="4" w:space="0" w:color="auto"/>
            </w:tcBorders>
          </w:tcPr>
          <w:p w:rsidR="00AE4224" w:rsidRDefault="00AE4224" w:rsidP="002748E2">
            <w:pPr>
              <w:jc w:val="right"/>
            </w:pPr>
          </w:p>
        </w:tc>
      </w:tr>
      <w:tr w:rsidR="00AE4224" w:rsidTr="00F86AED">
        <w:tc>
          <w:tcPr>
            <w:tcW w:w="1887" w:type="dxa"/>
            <w:vAlign w:val="center"/>
          </w:tcPr>
          <w:p w:rsidR="002748E2" w:rsidRDefault="002748E2" w:rsidP="002748E2">
            <w:pPr>
              <w:jc w:val="right"/>
            </w:pPr>
          </w:p>
          <w:p w:rsidR="00AE4224" w:rsidRPr="002748E2" w:rsidRDefault="00AE4224" w:rsidP="002748E2">
            <w:pPr>
              <w:pStyle w:val="EnvelopeReturn"/>
              <w:jc w:val="right"/>
              <w:rPr>
                <w:rFonts w:asciiTheme="minorHAnsi" w:eastAsiaTheme="minorHAnsi" w:hAnsiTheme="minorHAnsi" w:cstheme="minorBidi"/>
                <w:szCs w:val="22"/>
              </w:rPr>
            </w:pPr>
            <w:r w:rsidRPr="002748E2">
              <w:rPr>
                <w:rFonts w:asciiTheme="minorHAnsi" w:eastAsiaTheme="minorHAnsi" w:hAnsiTheme="minorHAnsi" w:cstheme="minorBidi"/>
                <w:szCs w:val="22"/>
              </w:rPr>
              <w:t>Time Period</w:t>
            </w:r>
          </w:p>
        </w:tc>
        <w:tc>
          <w:tcPr>
            <w:tcW w:w="7473" w:type="dxa"/>
            <w:tcBorders>
              <w:top w:val="single" w:sz="4" w:space="0" w:color="auto"/>
              <w:bottom w:val="single" w:sz="4" w:space="0" w:color="auto"/>
            </w:tcBorders>
          </w:tcPr>
          <w:p w:rsidR="00AE4224" w:rsidRDefault="00AE4224" w:rsidP="002748E2">
            <w:pPr>
              <w:jc w:val="right"/>
            </w:pPr>
          </w:p>
        </w:tc>
      </w:tr>
      <w:tr w:rsidR="00AE4224" w:rsidTr="00F86AED">
        <w:tc>
          <w:tcPr>
            <w:tcW w:w="1887" w:type="dxa"/>
            <w:vAlign w:val="center"/>
          </w:tcPr>
          <w:p w:rsidR="002748E2" w:rsidRDefault="002748E2" w:rsidP="002748E2">
            <w:pPr>
              <w:jc w:val="right"/>
            </w:pPr>
          </w:p>
          <w:p w:rsidR="00AE4224" w:rsidRDefault="00AE4224" w:rsidP="002748E2">
            <w:pPr>
              <w:jc w:val="right"/>
            </w:pPr>
            <w:r>
              <w:t>Cost Objective:</w:t>
            </w:r>
          </w:p>
        </w:tc>
        <w:tc>
          <w:tcPr>
            <w:tcW w:w="7473" w:type="dxa"/>
            <w:tcBorders>
              <w:top w:val="single" w:sz="4" w:space="0" w:color="auto"/>
              <w:bottom w:val="single" w:sz="4" w:space="0" w:color="auto"/>
            </w:tcBorders>
          </w:tcPr>
          <w:p w:rsidR="00AE4224" w:rsidRDefault="00AE4224" w:rsidP="002748E2">
            <w:pPr>
              <w:jc w:val="right"/>
            </w:pPr>
          </w:p>
        </w:tc>
      </w:tr>
    </w:tbl>
    <w:p w:rsidR="00AE4224" w:rsidRDefault="00AE4224" w:rsidP="002748E2">
      <w:pPr>
        <w:spacing w:after="0"/>
        <w:jc w:val="right"/>
      </w:pPr>
    </w:p>
    <w:p w:rsidR="002748E2" w:rsidRDefault="00915467" w:rsidP="002748E2">
      <w:pPr>
        <w:pStyle w:val="EnvelopeReturn"/>
        <w:rPr>
          <w:rFonts w:asciiTheme="minorHAnsi" w:eastAsiaTheme="minorHAnsi" w:hAnsiTheme="minorHAnsi" w:cstheme="minorBidi"/>
          <w:szCs w:val="22"/>
        </w:rPr>
      </w:pPr>
      <w:r>
        <w:rPr>
          <w:rFonts w:asciiTheme="minorHAnsi" w:eastAsiaTheme="minorHAnsi" w:hAnsiTheme="minorHAnsi" w:cstheme="minorBidi"/>
          <w:szCs w:val="22"/>
        </w:rPr>
        <w:t>This is to certify that I have spent 100% of my time on the above cost objective during the time period noted.</w:t>
      </w:r>
    </w:p>
    <w:p w:rsidR="00915467" w:rsidRDefault="00915467" w:rsidP="002748E2">
      <w:pPr>
        <w:pStyle w:val="EnvelopeReturn"/>
        <w:rPr>
          <w:rFonts w:asciiTheme="minorHAnsi" w:eastAsiaTheme="minorHAnsi" w:hAnsiTheme="minorHAnsi" w:cstheme="minorBidi"/>
          <w:szCs w:val="22"/>
        </w:rPr>
      </w:pPr>
    </w:p>
    <w:p w:rsidR="00E25BA3" w:rsidRDefault="0034392C" w:rsidP="0036726B">
      <w:pPr>
        <w:pStyle w:val="EnvelopeReturn"/>
        <w:rPr>
          <w:rFonts w:asciiTheme="minorHAnsi" w:eastAsiaTheme="minorHAnsi" w:hAnsiTheme="minorHAnsi" w:cstheme="minorBidi"/>
          <w:szCs w:val="22"/>
        </w:rPr>
      </w:pPr>
      <w:r w:rsidRPr="0034392C">
        <w:rPr>
          <w:rFonts w:asciiTheme="minorHAnsi" w:eastAsiaTheme="minorHAnsi" w:hAnsiTheme="minorHAnsi" w:cstheme="minorBidi"/>
          <w:szCs w:val="22"/>
        </w:rPr>
        <w:t>By signing this report, I certify to the best of my knowledge and belief that the report is true, complete, and accurate and the expenditures, disbursements and cash receipts are for the purpose and objectives set forth in the terms and conditions of the Federal award  I am aware that any false, fictitious, or fraudulent information, or the omission of any material fact, may subject me to criminal, civil or administrative penalties for fraud, false statements, false claims or otherwise (US Code Title 18, Se</w:t>
      </w:r>
      <w:r>
        <w:rPr>
          <w:rFonts w:asciiTheme="minorHAnsi" w:eastAsiaTheme="minorHAnsi" w:hAnsiTheme="minorHAnsi" w:cstheme="minorBidi"/>
          <w:szCs w:val="22"/>
        </w:rPr>
        <w:t>c</w:t>
      </w:r>
      <w:r w:rsidRPr="0034392C">
        <w:rPr>
          <w:rFonts w:asciiTheme="minorHAnsi" w:eastAsiaTheme="minorHAnsi" w:hAnsiTheme="minorHAnsi" w:cstheme="minorBidi"/>
          <w:szCs w:val="22"/>
        </w:rPr>
        <w:t>tion 101 and Title 31, Sections 3729-3730 and 3801-3812).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1273"/>
        <w:gridCol w:w="4852"/>
      </w:tblGrid>
      <w:tr w:rsidR="00EE6439" w:rsidTr="00EE6439">
        <w:tc>
          <w:tcPr>
            <w:tcW w:w="3302" w:type="dxa"/>
            <w:tcBorders>
              <w:bottom w:val="single" w:sz="4" w:space="0" w:color="auto"/>
            </w:tcBorders>
          </w:tcPr>
          <w:p w:rsidR="00EE6439" w:rsidRDefault="00EE6439" w:rsidP="00117B29">
            <w:pPr>
              <w:pStyle w:val="EnvelopeReturn"/>
              <w:spacing w:line="480" w:lineRule="auto"/>
              <w:rPr>
                <w:rFonts w:asciiTheme="minorHAnsi" w:eastAsiaTheme="minorHAnsi" w:hAnsiTheme="minorHAnsi" w:cstheme="minorBidi"/>
                <w:szCs w:val="22"/>
              </w:rPr>
            </w:pPr>
          </w:p>
        </w:tc>
        <w:tc>
          <w:tcPr>
            <w:tcW w:w="1306" w:type="dxa"/>
          </w:tcPr>
          <w:p w:rsidR="00EE6439" w:rsidRDefault="00EE6439" w:rsidP="00117B29">
            <w:pPr>
              <w:pStyle w:val="EnvelopeReturn"/>
              <w:spacing w:line="480" w:lineRule="auto"/>
              <w:rPr>
                <w:rFonts w:asciiTheme="minorHAnsi" w:eastAsiaTheme="minorHAnsi" w:hAnsiTheme="minorHAnsi" w:cstheme="minorBidi"/>
                <w:szCs w:val="22"/>
              </w:rPr>
            </w:pPr>
          </w:p>
        </w:tc>
        <w:tc>
          <w:tcPr>
            <w:tcW w:w="4968" w:type="dxa"/>
            <w:tcBorders>
              <w:bottom w:val="single" w:sz="4" w:space="0" w:color="auto"/>
            </w:tcBorders>
          </w:tcPr>
          <w:p w:rsidR="00EE6439" w:rsidRDefault="00EE6439" w:rsidP="00117B29">
            <w:pPr>
              <w:pStyle w:val="EnvelopeReturn"/>
              <w:spacing w:line="480" w:lineRule="auto"/>
              <w:rPr>
                <w:rFonts w:asciiTheme="minorHAnsi" w:eastAsiaTheme="minorHAnsi" w:hAnsiTheme="minorHAnsi" w:cstheme="minorBidi"/>
                <w:szCs w:val="22"/>
              </w:rPr>
            </w:pPr>
          </w:p>
        </w:tc>
      </w:tr>
      <w:tr w:rsidR="00EE6439" w:rsidTr="00EE6439">
        <w:tc>
          <w:tcPr>
            <w:tcW w:w="3302" w:type="dxa"/>
            <w:tcBorders>
              <w:top w:val="single" w:sz="4" w:space="0" w:color="auto"/>
            </w:tcBorders>
          </w:tcPr>
          <w:p w:rsidR="00EE6439" w:rsidRDefault="00EE6439" w:rsidP="00117B29">
            <w:pPr>
              <w:pStyle w:val="EnvelopeReturn"/>
              <w:spacing w:line="480" w:lineRule="auto"/>
              <w:rPr>
                <w:rFonts w:asciiTheme="minorHAnsi" w:eastAsiaTheme="minorHAnsi" w:hAnsiTheme="minorHAnsi" w:cstheme="minorBidi"/>
                <w:szCs w:val="22"/>
              </w:rPr>
            </w:pPr>
            <w:r>
              <w:rPr>
                <w:rFonts w:asciiTheme="minorHAnsi" w:eastAsiaTheme="minorHAnsi" w:hAnsiTheme="minorHAnsi" w:cstheme="minorBidi"/>
                <w:szCs w:val="22"/>
              </w:rPr>
              <w:t>Signature of Employee</w:t>
            </w:r>
          </w:p>
        </w:tc>
        <w:tc>
          <w:tcPr>
            <w:tcW w:w="1306" w:type="dxa"/>
          </w:tcPr>
          <w:p w:rsidR="00EE6439" w:rsidRDefault="00EE6439" w:rsidP="00117B29">
            <w:pPr>
              <w:pStyle w:val="EnvelopeReturn"/>
              <w:spacing w:line="480" w:lineRule="auto"/>
              <w:rPr>
                <w:rFonts w:asciiTheme="minorHAnsi" w:eastAsiaTheme="minorHAnsi" w:hAnsiTheme="minorHAnsi" w:cstheme="minorBidi"/>
                <w:szCs w:val="22"/>
              </w:rPr>
            </w:pPr>
          </w:p>
        </w:tc>
        <w:tc>
          <w:tcPr>
            <w:tcW w:w="4968" w:type="dxa"/>
            <w:tcBorders>
              <w:top w:val="single" w:sz="4" w:space="0" w:color="auto"/>
            </w:tcBorders>
          </w:tcPr>
          <w:p w:rsidR="00EE6439" w:rsidRDefault="00EE6439" w:rsidP="00117B29">
            <w:pPr>
              <w:pStyle w:val="EnvelopeReturn"/>
              <w:spacing w:line="480" w:lineRule="auto"/>
              <w:rPr>
                <w:rFonts w:asciiTheme="minorHAnsi" w:eastAsiaTheme="minorHAnsi" w:hAnsiTheme="minorHAnsi" w:cstheme="minorBidi"/>
                <w:szCs w:val="22"/>
              </w:rPr>
            </w:pPr>
            <w:r>
              <w:rPr>
                <w:rFonts w:asciiTheme="minorHAnsi" w:eastAsiaTheme="minorHAnsi" w:hAnsiTheme="minorHAnsi" w:cstheme="minorBidi"/>
                <w:szCs w:val="22"/>
              </w:rPr>
              <w:t>Signature of Supervisor</w:t>
            </w:r>
          </w:p>
        </w:tc>
      </w:tr>
      <w:tr w:rsidR="00EE6439" w:rsidTr="00EE6439">
        <w:tc>
          <w:tcPr>
            <w:tcW w:w="3302" w:type="dxa"/>
            <w:tcBorders>
              <w:bottom w:val="single" w:sz="4" w:space="0" w:color="auto"/>
            </w:tcBorders>
          </w:tcPr>
          <w:p w:rsidR="00EE6439" w:rsidRDefault="00EE6439" w:rsidP="00117B29">
            <w:pPr>
              <w:pStyle w:val="EnvelopeReturn"/>
              <w:spacing w:line="480" w:lineRule="auto"/>
              <w:rPr>
                <w:rFonts w:asciiTheme="minorHAnsi" w:eastAsiaTheme="minorHAnsi" w:hAnsiTheme="minorHAnsi" w:cstheme="minorBidi"/>
                <w:szCs w:val="22"/>
              </w:rPr>
            </w:pPr>
          </w:p>
        </w:tc>
        <w:tc>
          <w:tcPr>
            <w:tcW w:w="1306" w:type="dxa"/>
          </w:tcPr>
          <w:p w:rsidR="00EE6439" w:rsidRDefault="00EE6439" w:rsidP="00117B29">
            <w:pPr>
              <w:pStyle w:val="EnvelopeReturn"/>
              <w:spacing w:line="480" w:lineRule="auto"/>
              <w:rPr>
                <w:rFonts w:asciiTheme="minorHAnsi" w:eastAsiaTheme="minorHAnsi" w:hAnsiTheme="minorHAnsi" w:cstheme="minorBidi"/>
                <w:szCs w:val="22"/>
              </w:rPr>
            </w:pPr>
          </w:p>
        </w:tc>
        <w:tc>
          <w:tcPr>
            <w:tcW w:w="4968" w:type="dxa"/>
            <w:tcBorders>
              <w:bottom w:val="single" w:sz="4" w:space="0" w:color="auto"/>
            </w:tcBorders>
          </w:tcPr>
          <w:p w:rsidR="00EE6439" w:rsidRDefault="00EE6439" w:rsidP="00117B29">
            <w:pPr>
              <w:pStyle w:val="EnvelopeReturn"/>
              <w:spacing w:line="480" w:lineRule="auto"/>
              <w:rPr>
                <w:rFonts w:asciiTheme="minorHAnsi" w:eastAsiaTheme="minorHAnsi" w:hAnsiTheme="minorHAnsi" w:cstheme="minorBidi"/>
                <w:szCs w:val="22"/>
              </w:rPr>
            </w:pPr>
          </w:p>
        </w:tc>
      </w:tr>
      <w:tr w:rsidR="00EE6439" w:rsidTr="00EE6439">
        <w:tc>
          <w:tcPr>
            <w:tcW w:w="3302" w:type="dxa"/>
            <w:tcBorders>
              <w:top w:val="single" w:sz="4" w:space="0" w:color="auto"/>
            </w:tcBorders>
          </w:tcPr>
          <w:p w:rsidR="00EE6439" w:rsidRDefault="00EE6439" w:rsidP="00117B29">
            <w:pPr>
              <w:pStyle w:val="EnvelopeReturn"/>
              <w:spacing w:line="480" w:lineRule="auto"/>
              <w:rPr>
                <w:rFonts w:asciiTheme="minorHAnsi" w:eastAsiaTheme="minorHAnsi" w:hAnsiTheme="minorHAnsi" w:cstheme="minorBidi"/>
                <w:szCs w:val="22"/>
              </w:rPr>
            </w:pPr>
            <w:r>
              <w:rPr>
                <w:rFonts w:asciiTheme="minorHAnsi" w:eastAsiaTheme="minorHAnsi" w:hAnsiTheme="minorHAnsi" w:cstheme="minorBidi"/>
                <w:szCs w:val="22"/>
              </w:rPr>
              <w:t>Printed Name of Employee</w:t>
            </w:r>
          </w:p>
        </w:tc>
        <w:tc>
          <w:tcPr>
            <w:tcW w:w="1306" w:type="dxa"/>
          </w:tcPr>
          <w:p w:rsidR="00EE6439" w:rsidRDefault="00EE6439" w:rsidP="00117B29">
            <w:pPr>
              <w:pStyle w:val="EnvelopeReturn"/>
              <w:spacing w:line="480" w:lineRule="auto"/>
              <w:rPr>
                <w:rFonts w:asciiTheme="minorHAnsi" w:eastAsiaTheme="minorHAnsi" w:hAnsiTheme="minorHAnsi" w:cstheme="minorBidi"/>
                <w:szCs w:val="22"/>
              </w:rPr>
            </w:pPr>
          </w:p>
        </w:tc>
        <w:tc>
          <w:tcPr>
            <w:tcW w:w="4968" w:type="dxa"/>
            <w:tcBorders>
              <w:top w:val="single" w:sz="4" w:space="0" w:color="auto"/>
            </w:tcBorders>
          </w:tcPr>
          <w:p w:rsidR="00EE6439" w:rsidRDefault="00EE6439" w:rsidP="00117B29">
            <w:pPr>
              <w:pStyle w:val="EnvelopeReturn"/>
              <w:spacing w:line="480" w:lineRule="auto"/>
              <w:rPr>
                <w:rFonts w:asciiTheme="minorHAnsi" w:eastAsiaTheme="minorHAnsi" w:hAnsiTheme="minorHAnsi" w:cstheme="minorBidi"/>
                <w:szCs w:val="22"/>
              </w:rPr>
            </w:pPr>
            <w:r>
              <w:rPr>
                <w:rFonts w:asciiTheme="minorHAnsi" w:eastAsiaTheme="minorHAnsi" w:hAnsiTheme="minorHAnsi" w:cstheme="minorBidi"/>
                <w:szCs w:val="22"/>
              </w:rPr>
              <w:t>Printed Name of Supervisor</w:t>
            </w:r>
          </w:p>
        </w:tc>
      </w:tr>
      <w:tr w:rsidR="00EE6439" w:rsidTr="00EE6439">
        <w:tc>
          <w:tcPr>
            <w:tcW w:w="3302" w:type="dxa"/>
            <w:tcBorders>
              <w:bottom w:val="single" w:sz="4" w:space="0" w:color="auto"/>
            </w:tcBorders>
          </w:tcPr>
          <w:p w:rsidR="00EE6439" w:rsidRDefault="00EE6439" w:rsidP="00117B29">
            <w:pPr>
              <w:pStyle w:val="EnvelopeReturn"/>
              <w:spacing w:line="480" w:lineRule="auto"/>
              <w:rPr>
                <w:rFonts w:asciiTheme="minorHAnsi" w:eastAsiaTheme="minorHAnsi" w:hAnsiTheme="minorHAnsi" w:cstheme="minorBidi"/>
                <w:szCs w:val="22"/>
              </w:rPr>
            </w:pPr>
          </w:p>
        </w:tc>
        <w:tc>
          <w:tcPr>
            <w:tcW w:w="1306" w:type="dxa"/>
          </w:tcPr>
          <w:p w:rsidR="00EE6439" w:rsidRDefault="00EE6439" w:rsidP="00117B29">
            <w:pPr>
              <w:pStyle w:val="EnvelopeReturn"/>
              <w:spacing w:line="480" w:lineRule="auto"/>
              <w:rPr>
                <w:rFonts w:asciiTheme="minorHAnsi" w:eastAsiaTheme="minorHAnsi" w:hAnsiTheme="minorHAnsi" w:cstheme="minorBidi"/>
                <w:szCs w:val="22"/>
              </w:rPr>
            </w:pPr>
          </w:p>
        </w:tc>
        <w:tc>
          <w:tcPr>
            <w:tcW w:w="4968" w:type="dxa"/>
            <w:tcBorders>
              <w:bottom w:val="single" w:sz="4" w:space="0" w:color="auto"/>
            </w:tcBorders>
          </w:tcPr>
          <w:p w:rsidR="00EE6439" w:rsidRDefault="00EE6439" w:rsidP="00117B29">
            <w:pPr>
              <w:pStyle w:val="EnvelopeReturn"/>
              <w:spacing w:line="480" w:lineRule="auto"/>
              <w:rPr>
                <w:rFonts w:asciiTheme="minorHAnsi" w:eastAsiaTheme="minorHAnsi" w:hAnsiTheme="minorHAnsi" w:cstheme="minorBidi"/>
                <w:szCs w:val="22"/>
              </w:rPr>
            </w:pPr>
          </w:p>
        </w:tc>
      </w:tr>
      <w:tr w:rsidR="00EE6439" w:rsidTr="00EE6439">
        <w:tc>
          <w:tcPr>
            <w:tcW w:w="3302" w:type="dxa"/>
            <w:tcBorders>
              <w:top w:val="single" w:sz="4" w:space="0" w:color="auto"/>
            </w:tcBorders>
          </w:tcPr>
          <w:p w:rsidR="00EE6439" w:rsidRDefault="00EE6439" w:rsidP="00117B29">
            <w:pPr>
              <w:pStyle w:val="EnvelopeReturn"/>
              <w:spacing w:line="480" w:lineRule="auto"/>
              <w:rPr>
                <w:rFonts w:asciiTheme="minorHAnsi" w:eastAsiaTheme="minorHAnsi" w:hAnsiTheme="minorHAnsi" w:cstheme="minorBidi"/>
                <w:szCs w:val="22"/>
              </w:rPr>
            </w:pPr>
            <w:r>
              <w:rPr>
                <w:rFonts w:asciiTheme="minorHAnsi" w:eastAsiaTheme="minorHAnsi" w:hAnsiTheme="minorHAnsi" w:cstheme="minorBidi"/>
                <w:szCs w:val="22"/>
              </w:rPr>
              <w:t>Date</w:t>
            </w:r>
          </w:p>
        </w:tc>
        <w:tc>
          <w:tcPr>
            <w:tcW w:w="1306" w:type="dxa"/>
          </w:tcPr>
          <w:p w:rsidR="00EE6439" w:rsidRDefault="00EE6439" w:rsidP="00117B29">
            <w:pPr>
              <w:pStyle w:val="EnvelopeReturn"/>
              <w:spacing w:line="480" w:lineRule="auto"/>
              <w:rPr>
                <w:rFonts w:asciiTheme="minorHAnsi" w:eastAsiaTheme="minorHAnsi" w:hAnsiTheme="minorHAnsi" w:cstheme="minorBidi"/>
                <w:szCs w:val="22"/>
              </w:rPr>
            </w:pPr>
          </w:p>
        </w:tc>
        <w:tc>
          <w:tcPr>
            <w:tcW w:w="4968" w:type="dxa"/>
            <w:tcBorders>
              <w:top w:val="single" w:sz="4" w:space="0" w:color="auto"/>
            </w:tcBorders>
          </w:tcPr>
          <w:p w:rsidR="00EE6439" w:rsidRDefault="00EE6439" w:rsidP="00117B29">
            <w:pPr>
              <w:pStyle w:val="EnvelopeReturn"/>
              <w:spacing w:line="480" w:lineRule="auto"/>
              <w:rPr>
                <w:rFonts w:asciiTheme="minorHAnsi" w:eastAsiaTheme="minorHAnsi" w:hAnsiTheme="minorHAnsi" w:cstheme="minorBidi"/>
                <w:szCs w:val="22"/>
              </w:rPr>
            </w:pPr>
            <w:r>
              <w:rPr>
                <w:rFonts w:asciiTheme="minorHAnsi" w:eastAsiaTheme="minorHAnsi" w:hAnsiTheme="minorHAnsi" w:cstheme="minorBidi"/>
                <w:szCs w:val="22"/>
              </w:rPr>
              <w:t>Date</w:t>
            </w:r>
          </w:p>
        </w:tc>
      </w:tr>
    </w:tbl>
    <w:p w:rsidR="00E25BA3" w:rsidRPr="006F1FBB" w:rsidRDefault="00E25BA3" w:rsidP="0036726B">
      <w:pPr>
        <w:pStyle w:val="EnvelopeReturn"/>
        <w:rPr>
          <w:rFonts w:asciiTheme="minorHAnsi" w:eastAsiaTheme="minorHAnsi" w:hAnsiTheme="minorHAnsi" w:cstheme="minorBidi"/>
          <w:szCs w:val="22"/>
        </w:rPr>
      </w:pPr>
    </w:p>
    <w:p w:rsidR="00D052C7" w:rsidRPr="006F1FBB" w:rsidRDefault="00D052C7" w:rsidP="002748E2">
      <w:pPr>
        <w:pStyle w:val="EnvelopeReturn"/>
        <w:rPr>
          <w:rFonts w:asciiTheme="minorHAnsi" w:eastAsiaTheme="minorHAnsi" w:hAnsiTheme="minorHAnsi" w:cstheme="minorBidi"/>
          <w:szCs w:val="22"/>
        </w:rPr>
      </w:pPr>
    </w:p>
    <w:sectPr w:rsidR="00D052C7" w:rsidRPr="006F1FB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D0B" w:rsidRDefault="00244D0B" w:rsidP="007F6D62">
      <w:pPr>
        <w:spacing w:after="0" w:line="240" w:lineRule="auto"/>
      </w:pPr>
      <w:r>
        <w:separator/>
      </w:r>
    </w:p>
  </w:endnote>
  <w:endnote w:type="continuationSeparator" w:id="0">
    <w:p w:rsidR="00244D0B" w:rsidRDefault="00244D0B" w:rsidP="007F6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D62" w:rsidRDefault="007F6D62">
    <w:pPr>
      <w:pStyle w:val="Footer"/>
    </w:pPr>
    <w:r>
      <w:t>PAR Sample Semi-annual</w:t>
    </w:r>
    <w:r>
      <w:ptab w:relativeTo="margin" w:alignment="center" w:leader="none"/>
    </w:r>
    <w:sdt>
      <w:sdtPr>
        <w:id w:val="969400748"/>
        <w:placeholder>
          <w:docPart w:val="0C13417A43E14BC59AA33D337B90B107"/>
        </w:placeholder>
        <w:temporary/>
        <w:showingPlcHdr/>
      </w:sdtPr>
      <w:sdtEndPr/>
      <w:sdtContent>
        <w:r>
          <w:t>[Type text]</w:t>
        </w:r>
      </w:sdtContent>
    </w:sdt>
    <w:r>
      <w:ptab w:relativeTo="margin" w:alignment="right" w:leader="none"/>
    </w:r>
    <w:r>
      <w:t xml:space="preserve">Version: </w:t>
    </w:r>
    <w:r w:rsidR="002A2C0E">
      <w:t>March 1,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D0B" w:rsidRDefault="00244D0B" w:rsidP="007F6D62">
      <w:pPr>
        <w:spacing w:after="0" w:line="240" w:lineRule="auto"/>
      </w:pPr>
      <w:r>
        <w:separator/>
      </w:r>
    </w:p>
  </w:footnote>
  <w:footnote w:type="continuationSeparator" w:id="0">
    <w:p w:rsidR="00244D0B" w:rsidRDefault="00244D0B" w:rsidP="007F6D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168"/>
    <w:rsid w:val="000743C9"/>
    <w:rsid w:val="00117B29"/>
    <w:rsid w:val="00244D0B"/>
    <w:rsid w:val="00260FB7"/>
    <w:rsid w:val="002648FB"/>
    <w:rsid w:val="002748E2"/>
    <w:rsid w:val="002A2C0E"/>
    <w:rsid w:val="00301815"/>
    <w:rsid w:val="0034392C"/>
    <w:rsid w:val="0036726B"/>
    <w:rsid w:val="003A6E91"/>
    <w:rsid w:val="004B1B9C"/>
    <w:rsid w:val="005050DB"/>
    <w:rsid w:val="0066508A"/>
    <w:rsid w:val="006A4240"/>
    <w:rsid w:val="006F1FBB"/>
    <w:rsid w:val="007003DE"/>
    <w:rsid w:val="00773649"/>
    <w:rsid w:val="00783889"/>
    <w:rsid w:val="00794FA6"/>
    <w:rsid w:val="007F6D62"/>
    <w:rsid w:val="00915467"/>
    <w:rsid w:val="00A64FA4"/>
    <w:rsid w:val="00AE4224"/>
    <w:rsid w:val="00B01871"/>
    <w:rsid w:val="00B3171D"/>
    <w:rsid w:val="00B81F8C"/>
    <w:rsid w:val="00BA21B9"/>
    <w:rsid w:val="00BA44C9"/>
    <w:rsid w:val="00C92EAA"/>
    <w:rsid w:val="00CA6168"/>
    <w:rsid w:val="00D052C7"/>
    <w:rsid w:val="00D16F96"/>
    <w:rsid w:val="00DC5425"/>
    <w:rsid w:val="00E25BA3"/>
    <w:rsid w:val="00E712A9"/>
    <w:rsid w:val="00EC2E3F"/>
    <w:rsid w:val="00EE6439"/>
    <w:rsid w:val="00F86AED"/>
    <w:rsid w:val="00FA4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6F4835-C38A-4B74-AE5B-BEA9E8E34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16F96"/>
    <w:pPr>
      <w:framePr w:w="7920" w:h="1980" w:hRule="exact" w:hSpace="180" w:wrap="auto" w:hAnchor="page" w:xAlign="center" w:yAlign="bottom"/>
      <w:spacing w:after="0" w:line="240" w:lineRule="auto"/>
      <w:ind w:left="2880"/>
    </w:pPr>
    <w:rPr>
      <w:rFonts w:ascii="Calibri" w:eastAsiaTheme="majorEastAsia" w:hAnsi="Calibri" w:cstheme="majorBidi"/>
      <w:szCs w:val="24"/>
    </w:rPr>
  </w:style>
  <w:style w:type="paragraph" w:styleId="EnvelopeReturn">
    <w:name w:val="envelope return"/>
    <w:basedOn w:val="Normal"/>
    <w:uiPriority w:val="99"/>
    <w:unhideWhenUsed/>
    <w:rsid w:val="00D16F96"/>
    <w:pPr>
      <w:spacing w:after="0" w:line="240" w:lineRule="auto"/>
    </w:pPr>
    <w:rPr>
      <w:rFonts w:ascii="Calibri" w:eastAsiaTheme="majorEastAsia" w:hAnsi="Calibri" w:cstheme="majorBidi"/>
      <w:szCs w:val="20"/>
    </w:rPr>
  </w:style>
  <w:style w:type="table" w:styleId="TableGrid">
    <w:name w:val="Table Grid"/>
    <w:basedOn w:val="TableNormal"/>
    <w:uiPriority w:val="59"/>
    <w:rsid w:val="00AE4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6D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D62"/>
  </w:style>
  <w:style w:type="paragraph" w:styleId="Footer">
    <w:name w:val="footer"/>
    <w:basedOn w:val="Normal"/>
    <w:link w:val="FooterChar"/>
    <w:uiPriority w:val="99"/>
    <w:unhideWhenUsed/>
    <w:rsid w:val="007F6D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D62"/>
  </w:style>
  <w:style w:type="paragraph" w:styleId="BalloonText">
    <w:name w:val="Balloon Text"/>
    <w:basedOn w:val="Normal"/>
    <w:link w:val="BalloonTextChar"/>
    <w:uiPriority w:val="99"/>
    <w:semiHidden/>
    <w:unhideWhenUsed/>
    <w:rsid w:val="007F6D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D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C13417A43E14BC59AA33D337B90B107"/>
        <w:category>
          <w:name w:val="General"/>
          <w:gallery w:val="placeholder"/>
        </w:category>
        <w:types>
          <w:type w:val="bbPlcHdr"/>
        </w:types>
        <w:behaviors>
          <w:behavior w:val="content"/>
        </w:behaviors>
        <w:guid w:val="{83A99615-13D0-48FC-A35A-B120E112F8E4}"/>
      </w:docPartPr>
      <w:docPartBody>
        <w:p w:rsidR="002F30A4" w:rsidRDefault="00845E21" w:rsidP="00845E21">
          <w:pPr>
            <w:pStyle w:val="0C13417A43E14BC59AA33D337B90B10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E21"/>
    <w:rsid w:val="002F30A4"/>
    <w:rsid w:val="006A4370"/>
    <w:rsid w:val="00845E21"/>
    <w:rsid w:val="00D021F0"/>
    <w:rsid w:val="00E82272"/>
    <w:rsid w:val="00EC4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C13417A43E14BC59AA33D337B90B107">
    <w:name w:val="0C13417A43E14BC59AA33D337B90B107"/>
    <w:rsid w:val="00845E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247</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DHE</Company>
  <LinksUpToDate>false</LinksUpToDate>
  <CharactersWithSpaces>1657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Monieca West</dc:creator>
  <cp:lastModifiedBy>Monieca West</cp:lastModifiedBy>
  <cp:revision>3</cp:revision>
  <dcterms:created xsi:type="dcterms:W3CDTF">2018-02-22T22:26:00Z</dcterms:created>
  <dcterms:modified xsi:type="dcterms:W3CDTF">2018-02-27T20:12:00Z</dcterms:modified>
</cp:coreProperties>
</file>